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0A922E88" w14:textId="77777777" w:rsidTr="009374C1">
        <w:tc>
          <w:tcPr>
            <w:tcW w:w="5966" w:type="dxa"/>
          </w:tcPr>
          <w:p w14:paraId="702B1D4D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41100EC1" w14:textId="77777777" w:rsidR="009374C1" w:rsidRPr="009D17AC" w:rsidRDefault="00F30843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2012DEA7" w14:textId="5BBA3B16" w:rsidR="009374C1" w:rsidRPr="009374C1" w:rsidRDefault="009054FB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374C1" w:rsidRPr="009374C1">
              <w:rPr>
                <w:sz w:val="28"/>
                <w:szCs w:val="28"/>
              </w:rPr>
              <w:t>лавный инженер</w:t>
            </w:r>
          </w:p>
          <w:p w14:paraId="0EF46CA9" w14:textId="77777777" w:rsidR="009374C1" w:rsidRPr="00E93DE4" w:rsidRDefault="00433B92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</w:t>
            </w:r>
            <w:r w:rsidRPr="00E93DE4">
              <w:rPr>
                <w:sz w:val="28"/>
                <w:szCs w:val="28"/>
              </w:rPr>
              <w:t>“</w:t>
            </w:r>
            <w:r w:rsidR="009374C1" w:rsidRPr="009374C1">
              <w:rPr>
                <w:sz w:val="28"/>
                <w:szCs w:val="28"/>
              </w:rPr>
              <w:t>Беларуськалий</w:t>
            </w:r>
            <w:r w:rsidRPr="00E93DE4">
              <w:rPr>
                <w:sz w:val="28"/>
                <w:szCs w:val="28"/>
              </w:rPr>
              <w:t>”</w:t>
            </w:r>
          </w:p>
          <w:p w14:paraId="63396EAA" w14:textId="19160473" w:rsidR="009374C1" w:rsidRDefault="009374C1" w:rsidP="00D541AC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 xml:space="preserve">_____________ </w:t>
            </w:r>
            <w:proofErr w:type="spellStart"/>
            <w:r w:rsidR="009054FB">
              <w:rPr>
                <w:sz w:val="28"/>
                <w:szCs w:val="28"/>
              </w:rPr>
              <w:t>А.Б.Петровский</w:t>
            </w:r>
            <w:proofErr w:type="spellEnd"/>
          </w:p>
          <w:p w14:paraId="7CB563D9" w14:textId="5C753F8C" w:rsidR="009054FB" w:rsidRPr="00D14890" w:rsidRDefault="009054FB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«____________» 202</w:t>
            </w:r>
            <w:r w:rsidR="009205D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</w:t>
            </w:r>
          </w:p>
          <w:p w14:paraId="2D575630" w14:textId="4630A632" w:rsidR="009374C1" w:rsidRPr="00E93DE4" w:rsidRDefault="009374C1" w:rsidP="00213EE8">
            <w:pPr>
              <w:rPr>
                <w:sz w:val="28"/>
                <w:szCs w:val="28"/>
              </w:rPr>
            </w:pPr>
          </w:p>
        </w:tc>
      </w:tr>
    </w:tbl>
    <w:p w14:paraId="6990D5A7" w14:textId="5883937B" w:rsidR="003B520C" w:rsidRPr="004A65A4" w:rsidRDefault="003B520C" w:rsidP="003B520C">
      <w:pPr>
        <w:pStyle w:val="2"/>
        <w:rPr>
          <w:b w:val="0"/>
          <w:sz w:val="28"/>
          <w:szCs w:val="28"/>
        </w:rPr>
      </w:pPr>
      <w:r w:rsidRPr="004A65A4">
        <w:rPr>
          <w:b w:val="0"/>
          <w:sz w:val="28"/>
          <w:szCs w:val="28"/>
        </w:rPr>
        <w:t>Техническое задание</w:t>
      </w:r>
    </w:p>
    <w:p w14:paraId="74614999" w14:textId="77777777" w:rsidR="004A65A4" w:rsidRPr="004A65A4" w:rsidRDefault="003B520C" w:rsidP="00FB190A">
      <w:pPr>
        <w:jc w:val="center"/>
        <w:rPr>
          <w:color w:val="000000"/>
          <w:sz w:val="28"/>
          <w:szCs w:val="28"/>
        </w:rPr>
      </w:pPr>
      <w:r w:rsidRPr="004A65A4">
        <w:rPr>
          <w:sz w:val="28"/>
          <w:szCs w:val="28"/>
        </w:rPr>
        <w:t xml:space="preserve">на приобретение </w:t>
      </w:r>
      <w:proofErr w:type="spellStart"/>
      <w:r w:rsidR="004A65A4">
        <w:rPr>
          <w:sz w:val="28"/>
          <w:szCs w:val="28"/>
        </w:rPr>
        <w:t>п</w:t>
      </w:r>
      <w:r w:rsidR="00764E4F" w:rsidRPr="004A65A4">
        <w:rPr>
          <w:color w:val="000000"/>
          <w:sz w:val="28"/>
          <w:szCs w:val="28"/>
        </w:rPr>
        <w:t>ароконвектомата</w:t>
      </w:r>
      <w:proofErr w:type="spellEnd"/>
    </w:p>
    <w:p w14:paraId="53515BEE" w14:textId="1D1FE1BF" w:rsidR="009D71AB" w:rsidRPr="00D85169" w:rsidRDefault="009054FB" w:rsidP="009054FB">
      <w:pPr>
        <w:shd w:val="clear" w:color="auto" w:fill="FFFFFF"/>
        <w:outlineLvl w:val="0"/>
        <w:rPr>
          <w:rFonts w:ascii="inherit" w:hAnsi="inherit"/>
          <w:b/>
          <w:bCs/>
          <w:color w:val="2D2D2D"/>
          <w:kern w:val="36"/>
          <w:sz w:val="45"/>
          <w:szCs w:val="45"/>
          <w:lang w:val="en-US"/>
        </w:rPr>
      </w:pPr>
      <w:r w:rsidRPr="00D85169">
        <w:rPr>
          <w:color w:val="000000"/>
          <w:sz w:val="28"/>
          <w:szCs w:val="28"/>
          <w:lang w:val="en-US"/>
        </w:rPr>
        <w:t xml:space="preserve">                                      </w:t>
      </w:r>
      <w:r w:rsidR="004A65A4">
        <w:rPr>
          <w:color w:val="000000"/>
          <w:sz w:val="28"/>
          <w:szCs w:val="28"/>
        </w:rPr>
        <w:t>типа</w:t>
      </w:r>
      <w:r w:rsidR="004A65A4" w:rsidRPr="00D85169">
        <w:rPr>
          <w:color w:val="000000"/>
          <w:sz w:val="28"/>
          <w:szCs w:val="28"/>
          <w:lang w:val="en-US"/>
        </w:rPr>
        <w:t xml:space="preserve"> </w:t>
      </w:r>
      <w:r w:rsidRPr="00D85169">
        <w:rPr>
          <w:color w:val="2D2D2D"/>
          <w:kern w:val="36"/>
          <w:sz w:val="28"/>
          <w:szCs w:val="28"/>
          <w:lang w:val="en-US"/>
        </w:rPr>
        <w:t xml:space="preserve"> </w:t>
      </w:r>
      <w:r w:rsidRPr="00D85169">
        <w:rPr>
          <w:rFonts w:ascii="inherit" w:hAnsi="inherit"/>
          <w:b/>
          <w:bCs/>
          <w:color w:val="2D2D2D"/>
          <w:kern w:val="36"/>
          <w:sz w:val="45"/>
          <w:szCs w:val="45"/>
          <w:lang w:val="en-US"/>
        </w:rPr>
        <w:t xml:space="preserve"> </w:t>
      </w:r>
      <w:proofErr w:type="gramStart"/>
      <w:r w:rsidR="008953FB" w:rsidRPr="00C9372F">
        <w:rPr>
          <w:b/>
          <w:bCs/>
          <w:color w:val="2D2D2D"/>
          <w:kern w:val="36"/>
          <w:sz w:val="28"/>
          <w:szCs w:val="28"/>
          <w:lang w:val="en-US"/>
        </w:rPr>
        <w:t>Rational</w:t>
      </w:r>
      <w:r w:rsidR="00FB190A" w:rsidRPr="00C9372F">
        <w:rPr>
          <w:b/>
          <w:bCs/>
          <w:sz w:val="28"/>
          <w:szCs w:val="28"/>
          <w:lang w:val="en-US"/>
        </w:rPr>
        <w:t xml:space="preserve"> </w:t>
      </w:r>
      <w:r w:rsidR="008953FB" w:rsidRPr="00C9372F">
        <w:rPr>
          <w:b/>
          <w:bCs/>
          <w:sz w:val="28"/>
          <w:szCs w:val="28"/>
          <w:lang w:val="en-US"/>
        </w:rPr>
        <w:t xml:space="preserve"> SCC</w:t>
      </w:r>
      <w:proofErr w:type="gramEnd"/>
      <w:r w:rsidR="008953FB" w:rsidRPr="00C9372F">
        <w:rPr>
          <w:b/>
          <w:bCs/>
          <w:sz w:val="28"/>
          <w:szCs w:val="28"/>
          <w:lang w:val="en-US"/>
        </w:rPr>
        <w:t xml:space="preserve"> 101 5 Senses</w:t>
      </w:r>
      <w:r w:rsidR="00BE117E" w:rsidRPr="00C9372F">
        <w:rPr>
          <w:b/>
          <w:bCs/>
          <w:sz w:val="28"/>
          <w:szCs w:val="28"/>
          <w:lang w:val="en-US"/>
        </w:rPr>
        <w:t xml:space="preserve"> </w:t>
      </w:r>
      <w:r w:rsidR="00D85169" w:rsidRPr="00C9372F">
        <w:rPr>
          <w:b/>
          <w:bCs/>
          <w:sz w:val="28"/>
          <w:szCs w:val="28"/>
          <w:lang w:val="en-US"/>
        </w:rPr>
        <w:t>(</w:t>
      </w:r>
      <w:r w:rsidR="00D85169" w:rsidRPr="00C9372F">
        <w:rPr>
          <w:b/>
          <w:bCs/>
          <w:sz w:val="28"/>
          <w:szCs w:val="28"/>
        </w:rPr>
        <w:t>или</w:t>
      </w:r>
      <w:r w:rsidR="00D85169" w:rsidRPr="00C9372F">
        <w:rPr>
          <w:b/>
          <w:bCs/>
          <w:sz w:val="28"/>
          <w:szCs w:val="28"/>
          <w:lang w:val="en-US"/>
        </w:rPr>
        <w:t xml:space="preserve"> </w:t>
      </w:r>
      <w:r w:rsidR="00D85169" w:rsidRPr="00C9372F">
        <w:rPr>
          <w:b/>
          <w:bCs/>
          <w:sz w:val="28"/>
          <w:szCs w:val="28"/>
        </w:rPr>
        <w:t>аналог</w:t>
      </w:r>
      <w:r w:rsidR="00D85169" w:rsidRPr="00D85169">
        <w:rPr>
          <w:sz w:val="28"/>
          <w:szCs w:val="28"/>
          <w:lang w:val="en-US"/>
        </w:rPr>
        <w:t>)</w:t>
      </w:r>
    </w:p>
    <w:p w14:paraId="7ED9F0EA" w14:textId="77777777" w:rsidR="00127CC3" w:rsidRPr="00C9372F" w:rsidRDefault="00127CC3" w:rsidP="00127CC3">
      <w:pPr>
        <w:jc w:val="center"/>
        <w:rPr>
          <w:b/>
          <w:bCs/>
          <w:sz w:val="28"/>
          <w:szCs w:val="28"/>
        </w:rPr>
      </w:pPr>
      <w:r w:rsidRPr="00D52361">
        <w:rPr>
          <w:sz w:val="28"/>
          <w:szCs w:val="28"/>
        </w:rPr>
        <w:t xml:space="preserve">для </w:t>
      </w:r>
      <w:r w:rsidRPr="00C9372F">
        <w:rPr>
          <w:b/>
          <w:bCs/>
          <w:sz w:val="28"/>
          <w:szCs w:val="28"/>
        </w:rPr>
        <w:t>предприятия ОП 1 РУ</w:t>
      </w: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926"/>
        <w:gridCol w:w="4646"/>
        <w:gridCol w:w="4194"/>
      </w:tblGrid>
      <w:tr w:rsidR="003A38EC" w:rsidRPr="003050B1" w14:paraId="219FAC67" w14:textId="77777777" w:rsidTr="00C9372F">
        <w:trPr>
          <w:trHeight w:val="193"/>
        </w:trPr>
        <w:tc>
          <w:tcPr>
            <w:tcW w:w="9766" w:type="dxa"/>
            <w:gridSpan w:val="3"/>
            <w:vAlign w:val="center"/>
          </w:tcPr>
          <w:p w14:paraId="0EBDC79E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3E23C4FC" w14:textId="77777777" w:rsidTr="00C9372F">
        <w:trPr>
          <w:trHeight w:val="1417"/>
        </w:trPr>
        <w:tc>
          <w:tcPr>
            <w:tcW w:w="9766" w:type="dxa"/>
            <w:gridSpan w:val="3"/>
          </w:tcPr>
          <w:p w14:paraId="05A5A125" w14:textId="3709F2CB" w:rsidR="003A38EC" w:rsidRPr="00C9372F" w:rsidRDefault="00764E4F" w:rsidP="00C9372F">
            <w:pPr>
              <w:shd w:val="clear" w:color="auto" w:fill="FFFFFF"/>
              <w:outlineLvl w:val="0"/>
              <w:rPr>
                <w:b/>
                <w:bCs/>
                <w:color w:val="2D2D2D"/>
                <w:kern w:val="36"/>
                <w:sz w:val="28"/>
                <w:szCs w:val="28"/>
              </w:rPr>
            </w:pPr>
            <w:r w:rsidRPr="00764E4F">
              <w:rPr>
                <w:color w:val="000000" w:themeColor="text1"/>
                <w:sz w:val="28"/>
                <w:szCs w:val="28"/>
              </w:rPr>
              <w:t xml:space="preserve"> </w:t>
            </w:r>
            <w:r w:rsidR="00C13952">
              <w:rPr>
                <w:sz w:val="28"/>
                <w:szCs w:val="28"/>
              </w:rPr>
              <w:t xml:space="preserve"> </w:t>
            </w:r>
            <w:proofErr w:type="spellStart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>Пароконвектомат</w:t>
            </w:r>
            <w:proofErr w:type="spellEnd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>Rational</w:t>
            </w:r>
            <w:proofErr w:type="spellEnd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 xml:space="preserve"> SCC 101 5 </w:t>
            </w:r>
            <w:proofErr w:type="spellStart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>Senses</w:t>
            </w:r>
            <w:proofErr w:type="spellEnd"/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 xml:space="preserve"> – </w:t>
            </w:r>
            <w:r w:rsidR="00060377" w:rsidRPr="00060377">
              <w:rPr>
                <w:color w:val="040C28"/>
                <w:sz w:val="28"/>
                <w:szCs w:val="28"/>
              </w:rPr>
              <w:t xml:space="preserve">высокопроизводительная электрическая модель, рабочая камера которой рассчитана на загрузку 10 уровней </w:t>
            </w:r>
            <w:proofErr w:type="spellStart"/>
            <w:r w:rsidR="00060377" w:rsidRPr="00060377">
              <w:rPr>
                <w:color w:val="040C28"/>
                <w:sz w:val="28"/>
                <w:szCs w:val="28"/>
              </w:rPr>
              <w:t>гастроёмкостей</w:t>
            </w:r>
            <w:proofErr w:type="spellEnd"/>
            <w:r w:rsidR="00060377" w:rsidRPr="00060377">
              <w:rPr>
                <w:color w:val="040C28"/>
                <w:sz w:val="28"/>
                <w:szCs w:val="28"/>
              </w:rPr>
              <w:t xml:space="preserve"> GN 1/1 (530х325)</w:t>
            </w:r>
            <w:r w:rsidR="00060377" w:rsidRPr="00060377">
              <w:rPr>
                <w:color w:val="202124"/>
                <w:sz w:val="28"/>
                <w:szCs w:val="28"/>
                <w:shd w:val="clear" w:color="auto" w:fill="FFFFFF"/>
              </w:rPr>
              <w:t>. Такой объём рекомендуется производителем для заведений общественного питания, готовящих порядка 80-150 порций в день.</w:t>
            </w:r>
          </w:p>
        </w:tc>
      </w:tr>
      <w:tr w:rsidR="003A38EC" w:rsidRPr="003050B1" w14:paraId="6C3CA427" w14:textId="77777777" w:rsidTr="00C9372F">
        <w:trPr>
          <w:trHeight w:val="77"/>
        </w:trPr>
        <w:tc>
          <w:tcPr>
            <w:tcW w:w="9766" w:type="dxa"/>
            <w:gridSpan w:val="3"/>
            <w:vAlign w:val="center"/>
          </w:tcPr>
          <w:p w14:paraId="7D48C864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Характеристики</w:t>
            </w:r>
          </w:p>
        </w:tc>
      </w:tr>
      <w:tr w:rsidR="003A38EC" w:rsidRPr="00B25FAB" w14:paraId="4CC70F0D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D7267DF" w14:textId="77777777" w:rsidR="003A38EC" w:rsidRPr="003050B1" w:rsidRDefault="003A38EC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907D204" w14:textId="11453D1A" w:rsidR="003A38EC" w:rsidRPr="00F205A7" w:rsidRDefault="009B6472" w:rsidP="004A65A4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Мощность</w:t>
            </w:r>
            <w:r w:rsidR="00A76BB3">
              <w:rPr>
                <w:sz w:val="28"/>
                <w:szCs w:val="28"/>
              </w:rPr>
              <w:t xml:space="preserve"> мах</w:t>
            </w:r>
            <w:r w:rsidRPr="00F205A7">
              <w:rPr>
                <w:sz w:val="28"/>
                <w:szCs w:val="28"/>
              </w:rPr>
              <w:t>, кВт.</w:t>
            </w:r>
          </w:p>
        </w:tc>
        <w:tc>
          <w:tcPr>
            <w:tcW w:w="4194" w:type="dxa"/>
            <w:vAlign w:val="center"/>
          </w:tcPr>
          <w:p w14:paraId="1C10D4F9" w14:textId="55CB9791" w:rsidR="003A38EC" w:rsidRPr="008953FB" w:rsidRDefault="009B6472" w:rsidP="004A65A4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 xml:space="preserve"> </w:t>
            </w:r>
            <w:r w:rsidR="008953FB">
              <w:rPr>
                <w:sz w:val="28"/>
                <w:szCs w:val="28"/>
                <w:lang w:val="en-US"/>
              </w:rPr>
              <w:t>18</w:t>
            </w:r>
            <w:r w:rsidR="008953FB">
              <w:rPr>
                <w:sz w:val="28"/>
                <w:szCs w:val="28"/>
              </w:rPr>
              <w:t>,6</w:t>
            </w:r>
          </w:p>
        </w:tc>
      </w:tr>
      <w:tr w:rsidR="004A65A4" w:rsidRPr="00B25FAB" w14:paraId="3612DDE0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0B994137" w14:textId="77777777" w:rsidR="004A65A4" w:rsidRPr="00B25FAB" w:rsidRDefault="004A65A4" w:rsidP="00917EBF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1678624" w14:textId="77777777" w:rsidR="004A65A4" w:rsidRPr="00F205A7" w:rsidRDefault="004A65A4" w:rsidP="004A65A4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Напряжение по ГОСТ 29322-92, В.</w:t>
            </w:r>
          </w:p>
        </w:tc>
        <w:tc>
          <w:tcPr>
            <w:tcW w:w="4194" w:type="dxa"/>
            <w:vAlign w:val="center"/>
          </w:tcPr>
          <w:p w14:paraId="4B91DE88" w14:textId="77777777" w:rsidR="004A65A4" w:rsidRPr="00B25FAB" w:rsidRDefault="004A65A4" w:rsidP="004A65A4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sym w:font="Symbol" w:char="F0BB"/>
            </w:r>
            <w:r w:rsidR="008D731D">
              <w:rPr>
                <w:sz w:val="28"/>
                <w:szCs w:val="28"/>
              </w:rPr>
              <w:t>380</w:t>
            </w:r>
            <w:r w:rsidRPr="00B25FAB">
              <w:rPr>
                <w:sz w:val="28"/>
                <w:szCs w:val="28"/>
              </w:rPr>
              <w:t xml:space="preserve"> В ± 10 %</w:t>
            </w:r>
          </w:p>
        </w:tc>
      </w:tr>
      <w:tr w:rsidR="009D71AB" w:rsidRPr="00B25FAB" w14:paraId="6378B086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0CD6A562" w14:textId="77777777" w:rsidR="009D71AB" w:rsidRPr="00B25FAB" w:rsidRDefault="009D71AB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1934D43" w14:textId="641B9DBB" w:rsidR="009D71AB" w:rsidRPr="00623FF0" w:rsidRDefault="00623FF0" w:rsidP="004A65A4">
            <w:pPr>
              <w:rPr>
                <w:sz w:val="28"/>
                <w:szCs w:val="28"/>
              </w:rPr>
            </w:pPr>
            <w:r w:rsidRPr="00623FF0">
              <w:rPr>
                <w:color w:val="000000"/>
                <w:sz w:val="28"/>
                <w:szCs w:val="28"/>
                <w:shd w:val="clear" w:color="auto" w:fill="FFFFFF"/>
              </w:rPr>
              <w:t xml:space="preserve">Температурный </w:t>
            </w:r>
            <w:proofErr w:type="gramStart"/>
            <w:r w:rsidRPr="00623FF0">
              <w:rPr>
                <w:color w:val="000000"/>
                <w:sz w:val="28"/>
                <w:szCs w:val="28"/>
                <w:shd w:val="clear" w:color="auto" w:fill="FFFFFF"/>
              </w:rPr>
              <w:t>режим</w:t>
            </w:r>
            <w:r w:rsidR="00A2691B">
              <w:rPr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623FF0">
              <w:rPr>
                <w:color w:val="000000"/>
                <w:sz w:val="28"/>
                <w:szCs w:val="28"/>
              </w:rPr>
              <w:t xml:space="preserve"> °С</w:t>
            </w:r>
          </w:p>
        </w:tc>
        <w:tc>
          <w:tcPr>
            <w:tcW w:w="4194" w:type="dxa"/>
            <w:vAlign w:val="center"/>
          </w:tcPr>
          <w:p w14:paraId="2B07C0B5" w14:textId="22642435" w:rsidR="009D71AB" w:rsidRPr="00623FF0" w:rsidRDefault="008953FB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до 300</w:t>
            </w:r>
            <w:r w:rsidRPr="00623FF0">
              <w:rPr>
                <w:color w:val="000000"/>
                <w:sz w:val="28"/>
                <w:szCs w:val="28"/>
              </w:rPr>
              <w:t>°С</w:t>
            </w:r>
          </w:p>
        </w:tc>
      </w:tr>
      <w:tr w:rsidR="00623FF0" w:rsidRPr="00B25FAB" w14:paraId="058A3026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818FD8A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1C37072" w14:textId="77777777" w:rsidR="00623FF0" w:rsidRPr="00623FF0" w:rsidRDefault="00623FF0" w:rsidP="004A65A4">
            <w:pPr>
              <w:rPr>
                <w:color w:val="000000"/>
                <w:sz w:val="28"/>
                <w:szCs w:val="28"/>
              </w:rPr>
            </w:pPr>
            <w:r w:rsidRPr="00623FF0">
              <w:rPr>
                <w:color w:val="000000"/>
                <w:sz w:val="28"/>
                <w:szCs w:val="28"/>
                <w:shd w:val="clear" w:color="auto" w:fill="FFFFFF"/>
              </w:rPr>
              <w:t>Способ образования пара</w:t>
            </w:r>
          </w:p>
        </w:tc>
        <w:tc>
          <w:tcPr>
            <w:tcW w:w="4194" w:type="dxa"/>
            <w:vAlign w:val="center"/>
          </w:tcPr>
          <w:p w14:paraId="21BDB309" w14:textId="63FAACAC" w:rsidR="00623FF0" w:rsidRPr="00623FF0" w:rsidRDefault="00FB3A0D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="00623FF0" w:rsidRPr="00623FF0">
              <w:rPr>
                <w:color w:val="000000"/>
                <w:sz w:val="28"/>
                <w:szCs w:val="28"/>
              </w:rPr>
              <w:t>ойле</w:t>
            </w:r>
            <w:r w:rsidR="00D4465E">
              <w:rPr>
                <w:color w:val="000000"/>
                <w:sz w:val="28"/>
                <w:szCs w:val="28"/>
              </w:rPr>
              <w:t>р</w:t>
            </w:r>
          </w:p>
        </w:tc>
      </w:tr>
      <w:tr w:rsidR="00623FF0" w:rsidRPr="00B25FAB" w14:paraId="437F1F7B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165C70C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891D566" w14:textId="77777777" w:rsidR="00623FF0" w:rsidRPr="00623FF0" w:rsidRDefault="00623FF0" w:rsidP="004A65A4">
            <w:pPr>
              <w:rPr>
                <w:color w:val="000000"/>
                <w:sz w:val="28"/>
                <w:szCs w:val="28"/>
              </w:rPr>
            </w:pPr>
            <w:r w:rsidRPr="00623FF0">
              <w:rPr>
                <w:color w:val="000000"/>
                <w:sz w:val="28"/>
                <w:szCs w:val="28"/>
                <w:shd w:val="clear" w:color="auto" w:fill="FFFFFF"/>
              </w:rPr>
              <w:t xml:space="preserve">Панель управления </w:t>
            </w:r>
          </w:p>
        </w:tc>
        <w:tc>
          <w:tcPr>
            <w:tcW w:w="4194" w:type="dxa"/>
            <w:vAlign w:val="center"/>
          </w:tcPr>
          <w:p w14:paraId="6DB4932D" w14:textId="5E2885CB" w:rsidR="00623FF0" w:rsidRPr="00623FF0" w:rsidRDefault="005871B2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</w:t>
            </w:r>
          </w:p>
        </w:tc>
      </w:tr>
      <w:tr w:rsidR="00427CA5" w:rsidRPr="00B25FAB" w14:paraId="7051B446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E358B89" w14:textId="77777777" w:rsidR="00427CA5" w:rsidRPr="00B25FAB" w:rsidRDefault="00427CA5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7370387" w14:textId="2F993B13" w:rsidR="00427CA5" w:rsidRPr="00427CA5" w:rsidRDefault="00427CA5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Память</w:t>
            </w:r>
          </w:p>
        </w:tc>
        <w:tc>
          <w:tcPr>
            <w:tcW w:w="4194" w:type="dxa"/>
            <w:vAlign w:val="center"/>
          </w:tcPr>
          <w:p w14:paraId="348F1627" w14:textId="36322CEA" w:rsidR="00427CA5" w:rsidRDefault="00427CA5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  <w:r w:rsidR="005871B2">
              <w:rPr>
                <w:color w:val="000000"/>
                <w:sz w:val="28"/>
                <w:szCs w:val="28"/>
              </w:rPr>
              <w:t>0 различных программ приготовления блюд</w:t>
            </w:r>
          </w:p>
        </w:tc>
      </w:tr>
      <w:tr w:rsidR="00427CA5" w:rsidRPr="00B25FAB" w14:paraId="66B66DBE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309A68E5" w14:textId="77777777" w:rsidR="00427CA5" w:rsidRPr="00B25FAB" w:rsidRDefault="00427CA5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EB6EB17" w14:textId="72D9BC52" w:rsidR="00427CA5" w:rsidRDefault="00427CA5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Режим работы</w:t>
            </w:r>
          </w:p>
        </w:tc>
        <w:tc>
          <w:tcPr>
            <w:tcW w:w="4194" w:type="dxa"/>
            <w:vAlign w:val="center"/>
          </w:tcPr>
          <w:p w14:paraId="3A65994A" w14:textId="6EB36C34" w:rsidR="00427CA5" w:rsidRDefault="008953FB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режимов готовки</w:t>
            </w:r>
          </w:p>
        </w:tc>
      </w:tr>
      <w:tr w:rsidR="00427CA5" w:rsidRPr="00B25FAB" w14:paraId="39A8DF1F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4CADC6C" w14:textId="77777777" w:rsidR="00427CA5" w:rsidRPr="00B25FAB" w:rsidRDefault="00427CA5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57710F2" w14:textId="399A6C6F" w:rsidR="00427CA5" w:rsidRDefault="00427CA5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Пар</w:t>
            </w:r>
          </w:p>
        </w:tc>
        <w:tc>
          <w:tcPr>
            <w:tcW w:w="4194" w:type="dxa"/>
            <w:vAlign w:val="center"/>
          </w:tcPr>
          <w:p w14:paraId="53D1FB77" w14:textId="24FA067E" w:rsidR="00427CA5" w:rsidRPr="00427CA5" w:rsidRDefault="005871B2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427CA5">
              <w:rPr>
                <w:color w:val="000000"/>
                <w:sz w:val="28"/>
                <w:szCs w:val="28"/>
              </w:rPr>
              <w:t xml:space="preserve">30 </w:t>
            </w:r>
            <w:r w:rsidR="00427CA5" w:rsidRPr="00427CA5">
              <w:rPr>
                <w:color w:val="000000"/>
                <w:sz w:val="28"/>
                <w:szCs w:val="28"/>
                <w:vertAlign w:val="superscript"/>
              </w:rPr>
              <w:t>0</w:t>
            </w:r>
            <w:r w:rsidR="00427CA5">
              <w:rPr>
                <w:color w:val="000000"/>
                <w:sz w:val="28"/>
                <w:szCs w:val="28"/>
              </w:rPr>
              <w:t xml:space="preserve"> С</w:t>
            </w:r>
            <w:r>
              <w:rPr>
                <w:color w:val="000000"/>
                <w:sz w:val="28"/>
                <w:szCs w:val="28"/>
              </w:rPr>
              <w:t xml:space="preserve"> до 130 </w:t>
            </w:r>
            <w:r w:rsidRPr="00427CA5">
              <w:rPr>
                <w:color w:val="000000"/>
                <w:sz w:val="28"/>
                <w:szCs w:val="28"/>
                <w:vertAlign w:val="superscript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С</w:t>
            </w:r>
          </w:p>
        </w:tc>
      </w:tr>
      <w:tr w:rsidR="00427CA5" w:rsidRPr="00B25FAB" w14:paraId="1788F1C8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4C7F04D1" w14:textId="77777777" w:rsidR="00427CA5" w:rsidRPr="00B25FAB" w:rsidRDefault="00427CA5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3FE89BA5" w14:textId="1EE59409" w:rsidR="00427CA5" w:rsidRDefault="005871B2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Горячий воздух</w:t>
            </w:r>
          </w:p>
        </w:tc>
        <w:tc>
          <w:tcPr>
            <w:tcW w:w="4194" w:type="dxa"/>
            <w:vAlign w:val="center"/>
          </w:tcPr>
          <w:p w14:paraId="59A7DAFD" w14:textId="43DA4CC3" w:rsidR="00427CA5" w:rsidRDefault="00427CA5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30</w:t>
            </w:r>
            <w:r w:rsidR="005871B2" w:rsidRPr="00427CA5">
              <w:rPr>
                <w:color w:val="000000"/>
                <w:sz w:val="28"/>
                <w:szCs w:val="28"/>
                <w:vertAlign w:val="superscript"/>
              </w:rPr>
              <w:t>0</w:t>
            </w:r>
            <w:r w:rsidR="005871B2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5871B2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 xml:space="preserve">  до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5871B2">
              <w:rPr>
                <w:color w:val="000000"/>
                <w:sz w:val="28"/>
                <w:szCs w:val="28"/>
              </w:rPr>
              <w:t>300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7CA5">
              <w:rPr>
                <w:color w:val="000000"/>
                <w:sz w:val="28"/>
                <w:szCs w:val="28"/>
                <w:vertAlign w:val="superscript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С</w:t>
            </w:r>
          </w:p>
        </w:tc>
      </w:tr>
      <w:tr w:rsidR="00427CA5" w:rsidRPr="00B25FAB" w14:paraId="4EB86359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12BF9660" w14:textId="77777777" w:rsidR="00427CA5" w:rsidRPr="00B25FAB" w:rsidRDefault="00427CA5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AF8AD27" w14:textId="62C235CD" w:rsidR="00427CA5" w:rsidRDefault="005871B2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Комбинированный режим влажного воздуха(пар) и горячего</w:t>
            </w:r>
            <w:r w:rsidR="00175092">
              <w:rPr>
                <w:color w:val="000000"/>
                <w:sz w:val="28"/>
                <w:szCs w:val="28"/>
                <w:shd w:val="clear" w:color="auto" w:fill="FFFFFF"/>
              </w:rPr>
              <w:t xml:space="preserve"> (жар)</w:t>
            </w:r>
          </w:p>
        </w:tc>
        <w:tc>
          <w:tcPr>
            <w:tcW w:w="4194" w:type="dxa"/>
            <w:vAlign w:val="center"/>
          </w:tcPr>
          <w:p w14:paraId="11178790" w14:textId="5188DEBA" w:rsidR="00427CA5" w:rsidRDefault="00427CA5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30 до </w:t>
            </w:r>
            <w:r w:rsidR="00175092">
              <w:rPr>
                <w:color w:val="000000"/>
                <w:sz w:val="28"/>
                <w:szCs w:val="28"/>
              </w:rPr>
              <w:t>300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27CA5">
              <w:rPr>
                <w:color w:val="000000"/>
                <w:sz w:val="28"/>
                <w:szCs w:val="28"/>
                <w:vertAlign w:val="superscript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С</w:t>
            </w:r>
          </w:p>
        </w:tc>
      </w:tr>
      <w:tr w:rsidR="00C13952" w:rsidRPr="00B25FAB" w14:paraId="7A261797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2063F58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4B91100" w14:textId="668D7D22" w:rsidR="00C13952" w:rsidRDefault="00C13952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Количество порций в день</w:t>
            </w:r>
          </w:p>
        </w:tc>
        <w:tc>
          <w:tcPr>
            <w:tcW w:w="4194" w:type="dxa"/>
            <w:vAlign w:val="center"/>
          </w:tcPr>
          <w:p w14:paraId="6ACDF468" w14:textId="44EC5298" w:rsidR="00C13952" w:rsidRDefault="00C13952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80 до 150</w:t>
            </w:r>
          </w:p>
        </w:tc>
      </w:tr>
      <w:tr w:rsidR="00C13952" w:rsidRPr="00B25FAB" w14:paraId="633AF41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8178FAF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AF024AF" w14:textId="3A3083C4" w:rsidR="00C13952" w:rsidRDefault="00C13952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Давление воды </w:t>
            </w:r>
          </w:p>
        </w:tc>
        <w:tc>
          <w:tcPr>
            <w:tcW w:w="4194" w:type="dxa"/>
            <w:vAlign w:val="center"/>
          </w:tcPr>
          <w:p w14:paraId="19BC2DEF" w14:textId="460DBBB9" w:rsidR="00C13952" w:rsidRDefault="00163CB8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C13952">
              <w:rPr>
                <w:color w:val="000000"/>
                <w:sz w:val="28"/>
                <w:szCs w:val="28"/>
              </w:rPr>
              <w:t>т 150 до 600 к</w:t>
            </w:r>
            <w:r>
              <w:rPr>
                <w:color w:val="000000"/>
                <w:sz w:val="28"/>
                <w:szCs w:val="28"/>
              </w:rPr>
              <w:t>Па</w:t>
            </w:r>
          </w:p>
        </w:tc>
      </w:tr>
      <w:tr w:rsidR="00163CB8" w:rsidRPr="00B25FAB" w14:paraId="35DB289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0462D8FF" w14:textId="77777777" w:rsidR="00163CB8" w:rsidRPr="00B25FAB" w:rsidRDefault="00163CB8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F2B55D3" w14:textId="39A4A2A8" w:rsidR="00163CB8" w:rsidRDefault="00163CB8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Труба подачи воды</w:t>
            </w:r>
          </w:p>
        </w:tc>
        <w:tc>
          <w:tcPr>
            <w:tcW w:w="4194" w:type="dxa"/>
            <w:vAlign w:val="center"/>
          </w:tcPr>
          <w:p w14:paraId="1C88596B" w14:textId="6C9BCE50" w:rsidR="00163CB8" w:rsidRDefault="00163CB8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3/4"</w:t>
            </w:r>
          </w:p>
        </w:tc>
      </w:tr>
      <w:tr w:rsidR="00163CB8" w:rsidRPr="00B25FAB" w14:paraId="58051F4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52C2C9F0" w14:textId="77777777" w:rsidR="00163CB8" w:rsidRPr="00B25FAB" w:rsidRDefault="00163CB8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5C9DFB2" w14:textId="6AB0160B" w:rsidR="00163CB8" w:rsidRDefault="00163CB8" w:rsidP="004A65A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Сливная труба</w:t>
            </w:r>
          </w:p>
        </w:tc>
        <w:tc>
          <w:tcPr>
            <w:tcW w:w="4194" w:type="dxa"/>
            <w:vAlign w:val="center"/>
          </w:tcPr>
          <w:p w14:paraId="7C976B87" w14:textId="29983CF5" w:rsidR="00163CB8" w:rsidRDefault="00163CB8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50мм</w:t>
            </w:r>
          </w:p>
        </w:tc>
      </w:tr>
      <w:tr w:rsidR="00623FF0" w:rsidRPr="00B25FAB" w14:paraId="0117ED1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7EE78E84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453602E" w14:textId="77777777" w:rsidR="00623FF0" w:rsidRPr="00F205A7" w:rsidRDefault="00623FF0" w:rsidP="002E0D4B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 xml:space="preserve">Габаритный </w:t>
            </w:r>
            <w:proofErr w:type="gramStart"/>
            <w:r w:rsidRPr="00F205A7">
              <w:rPr>
                <w:sz w:val="28"/>
                <w:szCs w:val="28"/>
              </w:rPr>
              <w:t>размеры  (</w:t>
            </w:r>
            <w:proofErr w:type="spellStart"/>
            <w:proofErr w:type="gramEnd"/>
            <w:r w:rsidR="002E0D4B">
              <w:rPr>
                <w:sz w:val="28"/>
                <w:szCs w:val="28"/>
              </w:rPr>
              <w:t>Ш</w:t>
            </w:r>
            <w:r w:rsidRPr="00F205A7">
              <w:rPr>
                <w:sz w:val="28"/>
                <w:szCs w:val="28"/>
              </w:rPr>
              <w:t>х</w:t>
            </w:r>
            <w:r w:rsidR="002E0D4B">
              <w:rPr>
                <w:sz w:val="28"/>
                <w:szCs w:val="28"/>
              </w:rPr>
              <w:t>Г</w:t>
            </w:r>
            <w:r w:rsidRPr="00F205A7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В</w:t>
            </w:r>
            <w:proofErr w:type="spellEnd"/>
            <w:r w:rsidRPr="00F205A7">
              <w:rPr>
                <w:sz w:val="28"/>
                <w:szCs w:val="28"/>
              </w:rPr>
              <w:t>), мм.</w:t>
            </w:r>
          </w:p>
        </w:tc>
        <w:tc>
          <w:tcPr>
            <w:tcW w:w="4194" w:type="dxa"/>
            <w:vAlign w:val="center"/>
          </w:tcPr>
          <w:p w14:paraId="5D9D92DC" w14:textId="6E734EC7" w:rsidR="00623FF0" w:rsidRPr="00B25FAB" w:rsidRDefault="008D731D" w:rsidP="002E0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75092">
              <w:rPr>
                <w:sz w:val="28"/>
                <w:szCs w:val="28"/>
              </w:rPr>
              <w:t>47</w:t>
            </w:r>
            <w:r w:rsidR="00623FF0">
              <w:rPr>
                <w:sz w:val="28"/>
                <w:szCs w:val="28"/>
              </w:rPr>
              <w:t xml:space="preserve"> х</w:t>
            </w:r>
            <w:r>
              <w:rPr>
                <w:sz w:val="28"/>
                <w:szCs w:val="28"/>
              </w:rPr>
              <w:t xml:space="preserve"> </w:t>
            </w:r>
            <w:r w:rsidR="00175092">
              <w:rPr>
                <w:sz w:val="28"/>
                <w:szCs w:val="28"/>
              </w:rPr>
              <w:t>776</w:t>
            </w:r>
            <w:r w:rsidR="00623FF0">
              <w:rPr>
                <w:sz w:val="28"/>
                <w:szCs w:val="28"/>
              </w:rPr>
              <w:t xml:space="preserve"> </w:t>
            </w:r>
            <w:r w:rsidR="00623FF0" w:rsidRPr="00B25FAB"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</w:rPr>
              <w:t>1</w:t>
            </w:r>
            <w:r w:rsidR="00175092">
              <w:rPr>
                <w:sz w:val="28"/>
                <w:szCs w:val="28"/>
              </w:rPr>
              <w:t>042</w:t>
            </w:r>
          </w:p>
        </w:tc>
      </w:tr>
      <w:tr w:rsidR="00623FF0" w:rsidRPr="00B25FAB" w14:paraId="3CF5C049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0DEE9BA4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5D59CBA" w14:textId="77777777" w:rsidR="00623FF0" w:rsidRPr="00F205A7" w:rsidRDefault="00623FF0" w:rsidP="009B6472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Масса, кг.</w:t>
            </w:r>
          </w:p>
        </w:tc>
        <w:tc>
          <w:tcPr>
            <w:tcW w:w="4194" w:type="dxa"/>
            <w:vAlign w:val="center"/>
          </w:tcPr>
          <w:p w14:paraId="3EEA48C0" w14:textId="42C336A3" w:rsidR="00623FF0" w:rsidRPr="00B25FAB" w:rsidRDefault="00175092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623FF0" w:rsidRPr="00B25FAB" w14:paraId="66C1D365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3ADE7A1A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03FEF929" w14:textId="2B72F184" w:rsidR="00623FF0" w:rsidRPr="00F205A7" w:rsidRDefault="00A76BB3" w:rsidP="009B6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  <w:r w:rsidR="003B7834">
              <w:rPr>
                <w:sz w:val="28"/>
                <w:szCs w:val="28"/>
              </w:rPr>
              <w:t xml:space="preserve"> </w:t>
            </w:r>
            <w:proofErr w:type="spellStart"/>
            <w:r w:rsidR="003B7834">
              <w:rPr>
                <w:sz w:val="28"/>
                <w:szCs w:val="28"/>
              </w:rPr>
              <w:t>гастроемкости</w:t>
            </w:r>
            <w:proofErr w:type="spellEnd"/>
            <w:r w:rsidR="003B783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94" w:type="dxa"/>
            <w:vAlign w:val="center"/>
          </w:tcPr>
          <w:p w14:paraId="67A958D5" w14:textId="2BF8F2B0" w:rsidR="00623FF0" w:rsidRPr="00175092" w:rsidRDefault="00A76BB3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GN1/1</w:t>
            </w:r>
            <w:r w:rsidR="00175092">
              <w:rPr>
                <w:sz w:val="28"/>
                <w:szCs w:val="28"/>
              </w:rPr>
              <w:t xml:space="preserve"> (530*325)</w:t>
            </w:r>
          </w:p>
        </w:tc>
      </w:tr>
      <w:tr w:rsidR="00623FF0" w:rsidRPr="00B25FAB" w14:paraId="249A56A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34D7B8BC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2D6E57A" w14:textId="77777777" w:rsidR="00623FF0" w:rsidRPr="00F205A7" w:rsidRDefault="00F16E8E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уровней, шт.</w:t>
            </w:r>
          </w:p>
        </w:tc>
        <w:tc>
          <w:tcPr>
            <w:tcW w:w="4194" w:type="dxa"/>
            <w:vAlign w:val="center"/>
          </w:tcPr>
          <w:p w14:paraId="192E69B7" w14:textId="2F6E9724" w:rsidR="00623FF0" w:rsidRPr="004A65A4" w:rsidRDefault="00175092" w:rsidP="00213EE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="004A65A4">
              <w:rPr>
                <w:sz w:val="28"/>
                <w:szCs w:val="28"/>
              </w:rPr>
              <w:t xml:space="preserve"> </w:t>
            </w:r>
            <w:r w:rsidR="004A65A4">
              <w:rPr>
                <w:sz w:val="28"/>
                <w:szCs w:val="28"/>
                <w:lang w:val="en-US"/>
              </w:rPr>
              <w:t>(GN1/1)</w:t>
            </w:r>
          </w:p>
        </w:tc>
      </w:tr>
      <w:tr w:rsidR="00437E23" w:rsidRPr="00B25FAB" w14:paraId="2C15BE49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D70CA7D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B151EE4" w14:textId="2A15D609" w:rsidR="00437E23" w:rsidRDefault="00437E23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</w:t>
            </w:r>
            <w:proofErr w:type="spellStart"/>
            <w:r>
              <w:rPr>
                <w:sz w:val="28"/>
                <w:szCs w:val="28"/>
              </w:rPr>
              <w:t>гастроемкости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наруж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внутр</w:t>
            </w:r>
            <w:proofErr w:type="spellEnd"/>
            <w:proofErr w:type="gramStart"/>
            <w:r>
              <w:rPr>
                <w:sz w:val="28"/>
                <w:szCs w:val="28"/>
              </w:rPr>
              <w:t>),мм</w:t>
            </w:r>
            <w:proofErr w:type="gramEnd"/>
          </w:p>
        </w:tc>
        <w:tc>
          <w:tcPr>
            <w:tcW w:w="4194" w:type="dxa"/>
            <w:vAlign w:val="center"/>
          </w:tcPr>
          <w:p w14:paraId="144EBF83" w14:textId="7E152061" w:rsidR="00437E23" w:rsidRDefault="00437E2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530*325</w:t>
            </w:r>
          </w:p>
        </w:tc>
      </w:tr>
      <w:tr w:rsidR="00437E23" w:rsidRPr="00B25FAB" w14:paraId="61BB9919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55057A5B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E33CDC6" w14:textId="2F2F313C" w:rsidR="00437E23" w:rsidRDefault="00437E23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Расстояние между уровнями мах, мм</w:t>
            </w:r>
          </w:p>
        </w:tc>
        <w:tc>
          <w:tcPr>
            <w:tcW w:w="4194" w:type="dxa"/>
            <w:vAlign w:val="center"/>
          </w:tcPr>
          <w:p w14:paraId="346A012B" w14:textId="03C164AD" w:rsidR="00437E23" w:rsidRDefault="00437E2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75092">
              <w:rPr>
                <w:sz w:val="28"/>
                <w:szCs w:val="28"/>
              </w:rPr>
              <w:t>8</w:t>
            </w:r>
          </w:p>
        </w:tc>
      </w:tr>
      <w:tr w:rsidR="00A76BB3" w:rsidRPr="00B25FAB" w14:paraId="087AF58C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8108497" w14:textId="77777777" w:rsidR="00A76BB3" w:rsidRPr="00B25FAB" w:rsidRDefault="00A76BB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CBB7908" w14:textId="678DB3BC" w:rsidR="00A76BB3" w:rsidRDefault="00A76BB3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  <w:r w:rsidR="00175092">
              <w:rPr>
                <w:sz w:val="28"/>
                <w:szCs w:val="28"/>
              </w:rPr>
              <w:t>-ти этапное управление микроклимата в камере</w:t>
            </w:r>
          </w:p>
        </w:tc>
        <w:tc>
          <w:tcPr>
            <w:tcW w:w="4194" w:type="dxa"/>
            <w:vAlign w:val="center"/>
          </w:tcPr>
          <w:p w14:paraId="1F1F227E" w14:textId="22926ED0" w:rsidR="00A76BB3" w:rsidRDefault="00A76BB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A76BB3" w:rsidRPr="00B25FAB" w14:paraId="039C54F7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5A68D25" w14:textId="77777777" w:rsidR="00A76BB3" w:rsidRPr="00B25FAB" w:rsidRDefault="00A76BB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181AC4B" w14:textId="632B7D0C" w:rsidR="00A76BB3" w:rsidRDefault="0017509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Быстрое охлаждение камеры</w:t>
            </w:r>
          </w:p>
        </w:tc>
        <w:tc>
          <w:tcPr>
            <w:tcW w:w="4194" w:type="dxa"/>
            <w:vAlign w:val="center"/>
          </w:tcPr>
          <w:p w14:paraId="26BB89A5" w14:textId="4C2092FB" w:rsidR="00A76BB3" w:rsidRDefault="00A76BB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A76BB3" w:rsidRPr="00B25FAB" w14:paraId="07C97336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7BB44DDB" w14:textId="77777777" w:rsidR="00A76BB3" w:rsidRPr="00B25FAB" w:rsidRDefault="00A76BB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F1BD147" w14:textId="65FCA672" w:rsidR="00A76BB3" w:rsidRDefault="0017509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Одновременное приготовление блюд</w:t>
            </w:r>
          </w:p>
        </w:tc>
        <w:tc>
          <w:tcPr>
            <w:tcW w:w="4194" w:type="dxa"/>
            <w:vAlign w:val="center"/>
          </w:tcPr>
          <w:p w14:paraId="79388168" w14:textId="15117BBC" w:rsidR="00A76BB3" w:rsidRDefault="00A76BB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A76BB3" w:rsidRPr="00B25FAB" w14:paraId="33D2ADE7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4C410003" w14:textId="77777777" w:rsidR="00A76BB3" w:rsidRPr="00B25FAB" w:rsidRDefault="00A76BB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74AA4788" w14:textId="1168B809" w:rsidR="00A76BB3" w:rsidRDefault="0017509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Автоматические настройки на экране</w:t>
            </w:r>
          </w:p>
        </w:tc>
        <w:tc>
          <w:tcPr>
            <w:tcW w:w="4194" w:type="dxa"/>
            <w:vAlign w:val="center"/>
          </w:tcPr>
          <w:p w14:paraId="43872CE9" w14:textId="18412C1A" w:rsidR="00A76BB3" w:rsidRDefault="00A76BB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37E23" w:rsidRPr="00B25FAB" w14:paraId="4D44AD5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41A6F871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3D95CD72" w14:textId="608C0360" w:rsidR="00437E23" w:rsidRPr="00437E23" w:rsidRDefault="0017509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Обзор настроек</w:t>
            </w:r>
          </w:p>
        </w:tc>
        <w:tc>
          <w:tcPr>
            <w:tcW w:w="4194" w:type="dxa"/>
            <w:vAlign w:val="center"/>
          </w:tcPr>
          <w:p w14:paraId="36F76E06" w14:textId="090A2F81" w:rsidR="00437E23" w:rsidRDefault="00437E2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37E23" w:rsidRPr="00B25FAB" w14:paraId="1EDD51D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33AB64C8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1460AEC" w14:textId="32E9FEEC" w:rsidR="00437E23" w:rsidRPr="00437E23" w:rsidRDefault="0017509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Автоматическая очистка камеры и парогенератора</w:t>
            </w:r>
          </w:p>
        </w:tc>
        <w:tc>
          <w:tcPr>
            <w:tcW w:w="4194" w:type="dxa"/>
            <w:vAlign w:val="center"/>
          </w:tcPr>
          <w:p w14:paraId="071DD767" w14:textId="2D6994DB" w:rsidR="00437E23" w:rsidRDefault="00437E2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C13952" w:rsidRPr="00B25FAB" w14:paraId="3037226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549500AC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7347AA5C" w14:textId="12EC99DD" w:rsidR="00C13952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ступеней очистки</w:t>
            </w:r>
          </w:p>
        </w:tc>
        <w:tc>
          <w:tcPr>
            <w:tcW w:w="4194" w:type="dxa"/>
            <w:vAlign w:val="center"/>
          </w:tcPr>
          <w:p w14:paraId="1F5F907F" w14:textId="7843305C" w:rsidR="00C13952" w:rsidRDefault="00C13952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C13952" w:rsidRPr="00B25FAB" w14:paraId="42DE7A5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5F1C2A4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6C4CB05" w14:textId="47271661" w:rsidR="00C13952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Ручной душ</w:t>
            </w:r>
          </w:p>
        </w:tc>
        <w:tc>
          <w:tcPr>
            <w:tcW w:w="4194" w:type="dxa"/>
            <w:vAlign w:val="center"/>
          </w:tcPr>
          <w:p w14:paraId="06AD5690" w14:textId="295ADA27" w:rsidR="00C13952" w:rsidRDefault="00C13952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C13952" w:rsidRPr="00B25FAB" w14:paraId="687C0925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5E08134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70C99AD4" w14:textId="39014745" w:rsidR="00C13952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сепарации жира</w:t>
            </w:r>
          </w:p>
        </w:tc>
        <w:tc>
          <w:tcPr>
            <w:tcW w:w="4194" w:type="dxa"/>
            <w:vAlign w:val="center"/>
          </w:tcPr>
          <w:p w14:paraId="0145A949" w14:textId="0DC38081" w:rsidR="00C13952" w:rsidRDefault="00C13952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C13952" w:rsidRPr="00B25FAB" w14:paraId="68B6944C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7F615DE4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55BE831" w14:textId="77F3ECC7" w:rsidR="00C13952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Трехслойная дверь</w:t>
            </w:r>
          </w:p>
        </w:tc>
        <w:tc>
          <w:tcPr>
            <w:tcW w:w="4194" w:type="dxa"/>
            <w:vAlign w:val="center"/>
          </w:tcPr>
          <w:p w14:paraId="41E77D16" w14:textId="29A39207" w:rsidR="00C13952" w:rsidRDefault="00C13952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C13952" w:rsidRPr="00B25FAB" w14:paraId="5EBC6AD7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7A613A7" w14:textId="77777777" w:rsidR="00C13952" w:rsidRPr="00B25FAB" w:rsidRDefault="00C1395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94CB514" w14:textId="5D13F41D" w:rsidR="00C13952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Встроенный в дверцу поддон для конденсата</w:t>
            </w:r>
          </w:p>
        </w:tc>
        <w:tc>
          <w:tcPr>
            <w:tcW w:w="4194" w:type="dxa"/>
            <w:vAlign w:val="center"/>
          </w:tcPr>
          <w:p w14:paraId="7ECB77B6" w14:textId="5AF96282" w:rsidR="00C13952" w:rsidRDefault="00C13952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37E23" w:rsidRPr="00B25FAB" w14:paraId="7E3C4AF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931EAAA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7B0438E5" w14:textId="7513CADA" w:rsidR="00437E23" w:rsidRDefault="00437E23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Документация</w:t>
            </w:r>
            <w:r w:rsidR="00C13952">
              <w:rPr>
                <w:sz w:val="28"/>
                <w:szCs w:val="28"/>
              </w:rPr>
              <w:t xml:space="preserve"> НАССР</w:t>
            </w:r>
          </w:p>
        </w:tc>
        <w:tc>
          <w:tcPr>
            <w:tcW w:w="4194" w:type="dxa"/>
            <w:vAlign w:val="center"/>
          </w:tcPr>
          <w:p w14:paraId="6C07B1C9" w14:textId="6FE38DC5" w:rsidR="00437E23" w:rsidRDefault="00437E23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37E23" w:rsidRPr="00B25FAB" w14:paraId="3B69598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FAF0379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8252B26" w14:textId="6BBDAD15" w:rsidR="00437E23" w:rsidRDefault="00C1395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Левый упор</w:t>
            </w:r>
            <w:r w:rsidR="00225B36">
              <w:rPr>
                <w:sz w:val="28"/>
                <w:szCs w:val="28"/>
              </w:rPr>
              <w:t xml:space="preserve"> дверцы</w:t>
            </w:r>
          </w:p>
        </w:tc>
        <w:tc>
          <w:tcPr>
            <w:tcW w:w="4194" w:type="dxa"/>
            <w:vAlign w:val="center"/>
          </w:tcPr>
          <w:p w14:paraId="34F523C0" w14:textId="2205A277" w:rsidR="00437E23" w:rsidRDefault="00FB3A0D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163CB8" w:rsidRPr="00B25FAB" w14:paraId="171B3F23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76ACFF93" w14:textId="77777777" w:rsidR="00163CB8" w:rsidRPr="00B25FAB" w:rsidRDefault="00163CB8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5D5B04C" w14:textId="74E5D2AD" w:rsidR="00163CB8" w:rsidRDefault="00163CB8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Светодиодная подсветка камеры</w:t>
            </w:r>
          </w:p>
        </w:tc>
        <w:tc>
          <w:tcPr>
            <w:tcW w:w="4194" w:type="dxa"/>
            <w:vAlign w:val="center"/>
          </w:tcPr>
          <w:p w14:paraId="51D9443A" w14:textId="6155A579" w:rsidR="00163CB8" w:rsidRPr="00060377" w:rsidRDefault="00163CB8" w:rsidP="00213EE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37E23" w:rsidRPr="00B25FAB" w14:paraId="3B2363B1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3DA6BE0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D695B99" w14:textId="21BD64C8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Количество приобретаемого оборудования, шт.</w:t>
            </w:r>
          </w:p>
        </w:tc>
        <w:tc>
          <w:tcPr>
            <w:tcW w:w="4194" w:type="dxa"/>
            <w:vAlign w:val="center"/>
          </w:tcPr>
          <w:p w14:paraId="5DEBD3A6" w14:textId="3CDB3BED" w:rsidR="00437E23" w:rsidRPr="00B25FAB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1</w:t>
            </w:r>
          </w:p>
        </w:tc>
      </w:tr>
      <w:tr w:rsidR="00437E23" w:rsidRPr="00B25FAB" w14:paraId="34C91B7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57B455B7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2DED23C" w14:textId="77777777" w:rsidR="00437E23" w:rsidRPr="00BE4325" w:rsidRDefault="00437E23" w:rsidP="00917EBF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Гарантийный срок</w:t>
            </w:r>
          </w:p>
          <w:p w14:paraId="3C493435" w14:textId="49343591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с момента ввода в эксплуатацию</w:t>
            </w:r>
          </w:p>
        </w:tc>
        <w:tc>
          <w:tcPr>
            <w:tcW w:w="4194" w:type="dxa"/>
            <w:vAlign w:val="center"/>
          </w:tcPr>
          <w:p w14:paraId="5F64B037" w14:textId="295F53C6" w:rsidR="00437E23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не менее 24 месяцев</w:t>
            </w:r>
          </w:p>
        </w:tc>
      </w:tr>
      <w:tr w:rsidR="00437E23" w:rsidRPr="00B25FAB" w14:paraId="767599F8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222EF314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7E301A1B" w14:textId="0E6F01CD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Срок службы</w:t>
            </w:r>
          </w:p>
        </w:tc>
        <w:tc>
          <w:tcPr>
            <w:tcW w:w="4194" w:type="dxa"/>
            <w:vAlign w:val="center"/>
          </w:tcPr>
          <w:p w14:paraId="166687D4" w14:textId="71C9BA73" w:rsidR="00437E23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не менее 8 лет</w:t>
            </w:r>
          </w:p>
        </w:tc>
      </w:tr>
      <w:tr w:rsidR="00437E23" w:rsidRPr="00B25FAB" w14:paraId="3DF5910C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18A0A3A6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5B2E826" w14:textId="7BCD7D23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194" w:type="dxa"/>
            <w:vAlign w:val="center"/>
          </w:tcPr>
          <w:p w14:paraId="1B80F9A3" w14:textId="516B624A" w:rsidR="00437E23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эксплуатационная и ремонтная документация должна быть на русском языке</w:t>
            </w:r>
          </w:p>
        </w:tc>
      </w:tr>
      <w:tr w:rsidR="00437E23" w:rsidRPr="00B25FAB" w14:paraId="10B99254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10CA40FE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3A2C1CA0" w14:textId="537DC8DE" w:rsidR="00437E23" w:rsidRPr="00D904D0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194" w:type="dxa"/>
            <w:vAlign w:val="center"/>
          </w:tcPr>
          <w:p w14:paraId="79872F7F" w14:textId="77777777" w:rsidR="00437E23" w:rsidRPr="00D33811" w:rsidRDefault="00437E23" w:rsidP="00D3381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</w:t>
            </w:r>
          </w:p>
          <w:p w14:paraId="4953037C" w14:textId="5236132C" w:rsidR="00437E23" w:rsidRPr="00D904D0" w:rsidRDefault="00437E23" w:rsidP="004A65A4">
            <w:pPr>
              <w:rPr>
                <w:sz w:val="28"/>
                <w:szCs w:val="28"/>
              </w:rPr>
            </w:pPr>
            <w:r w:rsidRPr="00D33811">
              <w:rPr>
                <w:color w:val="000000"/>
                <w:sz w:val="28"/>
                <w:szCs w:val="28"/>
              </w:rPr>
              <w:t>“</w:t>
            </w:r>
            <w:r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Pr="00D33811">
              <w:rPr>
                <w:color w:val="000000"/>
                <w:sz w:val="28"/>
                <w:szCs w:val="28"/>
              </w:rPr>
              <w:t>”</w:t>
            </w:r>
            <w:r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по 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437E23" w:rsidRPr="00B25FAB" w14:paraId="2ED49947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11FC1C11" w14:textId="77777777" w:rsidR="00437E23" w:rsidRDefault="00437E23" w:rsidP="003C1B26">
            <w:pPr>
              <w:ind w:left="360"/>
              <w:rPr>
                <w:sz w:val="28"/>
                <w:szCs w:val="28"/>
              </w:rPr>
            </w:pPr>
          </w:p>
          <w:p w14:paraId="59EF1193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72FB4911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00BD935F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28AA328B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58D32D8D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39BAF681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228E61A2" w14:textId="77777777" w:rsidR="003C1B26" w:rsidRDefault="003C1B26" w:rsidP="003C1B26">
            <w:pPr>
              <w:ind w:left="360"/>
              <w:rPr>
                <w:sz w:val="28"/>
                <w:szCs w:val="28"/>
              </w:rPr>
            </w:pPr>
          </w:p>
          <w:p w14:paraId="3A2F51AB" w14:textId="5205EF26" w:rsidR="003C1B26" w:rsidRPr="00B25FAB" w:rsidRDefault="003C1B26" w:rsidP="003C1B2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646" w:type="dxa"/>
            <w:vAlign w:val="center"/>
          </w:tcPr>
          <w:p w14:paraId="5C186666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0E738CA9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370021CE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5F1D0785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2A4D43EF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7319A976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6A3F521D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58F34A6E" w14:textId="77777777" w:rsidR="003C1B26" w:rsidRDefault="003C1B26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25C32770" w14:textId="77777777" w:rsidR="00B470DA" w:rsidRDefault="00B470DA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</w:p>
          <w:p w14:paraId="445CECF4" w14:textId="59B23C60" w:rsidR="00437E23" w:rsidRPr="00D904D0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4194" w:type="dxa"/>
            <w:vAlign w:val="center"/>
          </w:tcPr>
          <w:p w14:paraId="76034EB9" w14:textId="77777777" w:rsidR="00437E23" w:rsidRPr="009374C1" w:rsidRDefault="00437E23" w:rsidP="00C937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9374C1">
              <w:rPr>
                <w:sz w:val="28"/>
                <w:szCs w:val="28"/>
              </w:rPr>
              <w:t>бязательное наличие у поставщика сервисного центра или сервисной службы на территории РБ</w:t>
            </w:r>
            <w:r w:rsidRPr="00814F67">
              <w:rPr>
                <w:sz w:val="28"/>
                <w:szCs w:val="28"/>
              </w:rPr>
              <w:t xml:space="preserve"> с гарантированной поставкой </w:t>
            </w:r>
            <w:r w:rsidRPr="00814F67">
              <w:rPr>
                <w:sz w:val="28"/>
                <w:szCs w:val="28"/>
              </w:rPr>
              <w:lastRenderedPageBreak/>
              <w:t>запасных частей в течение одного месяц</w:t>
            </w:r>
            <w:r>
              <w:rPr>
                <w:sz w:val="28"/>
                <w:szCs w:val="28"/>
              </w:rPr>
              <w:t>а на весь срок эксплуатации</w:t>
            </w:r>
            <w:r w:rsidRPr="009374C1">
              <w:rPr>
                <w:sz w:val="28"/>
                <w:szCs w:val="28"/>
              </w:rPr>
              <w:t>;</w:t>
            </w:r>
          </w:p>
          <w:p w14:paraId="5A3814AC" w14:textId="77777777" w:rsidR="00437E23" w:rsidRDefault="00437E23" w:rsidP="00C9372F">
            <w:pPr>
              <w:jc w:val="both"/>
              <w:rPr>
                <w:sz w:val="28"/>
                <w:szCs w:val="28"/>
              </w:rPr>
            </w:pPr>
            <w:r w:rsidRPr="009374C1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  <w:p w14:paraId="3BFB32B2" w14:textId="3A77B2A0" w:rsidR="00B54FB7" w:rsidRPr="00C9372F" w:rsidRDefault="00B54FB7" w:rsidP="00C9372F">
            <w:pPr>
              <w:autoSpaceDE w:val="0"/>
              <w:autoSpaceDN w:val="0"/>
              <w:adjustRightInd w:val="0"/>
              <w:jc w:val="both"/>
              <w:rPr>
                <w:rFonts w:eastAsia="CIDFont+F1"/>
                <w:sz w:val="28"/>
                <w:szCs w:val="28"/>
              </w:rPr>
            </w:pPr>
            <w:r w:rsidRPr="00B470DA">
              <w:rPr>
                <w:rFonts w:eastAsia="CIDFont+F1"/>
                <w:sz w:val="28"/>
                <w:szCs w:val="28"/>
              </w:rPr>
              <w:t>Согласно руководств</w:t>
            </w:r>
            <w:r w:rsidR="00506CDA" w:rsidRPr="00B470DA">
              <w:rPr>
                <w:rFonts w:eastAsia="CIDFont+F1"/>
                <w:sz w:val="28"/>
                <w:szCs w:val="28"/>
              </w:rPr>
              <w:t>у</w:t>
            </w:r>
            <w:r w:rsidRPr="00B470DA">
              <w:rPr>
                <w:rFonts w:eastAsia="CIDFont+F1"/>
                <w:sz w:val="28"/>
                <w:szCs w:val="28"/>
              </w:rPr>
              <w:t xml:space="preserve"> по эксплуатации,</w:t>
            </w:r>
            <w:r w:rsidRPr="00B470DA">
              <w:rPr>
                <w:rFonts w:eastAsia="CIDFont+F1"/>
                <w:sz w:val="22"/>
                <w:szCs w:val="22"/>
              </w:rPr>
              <w:t xml:space="preserve"> </w:t>
            </w:r>
            <w:r w:rsidR="00506CDA" w:rsidRPr="00C9372F">
              <w:rPr>
                <w:rFonts w:eastAsia="CIDFont+F1"/>
                <w:b/>
                <w:bCs/>
                <w:sz w:val="28"/>
                <w:szCs w:val="28"/>
              </w:rPr>
              <w:t xml:space="preserve">обязательно </w:t>
            </w:r>
            <w:proofErr w:type="gramStart"/>
            <w:r w:rsidR="00506CDA" w:rsidRPr="00C9372F">
              <w:rPr>
                <w:rFonts w:eastAsia="CIDFont+F1"/>
                <w:b/>
                <w:bCs/>
                <w:sz w:val="28"/>
                <w:szCs w:val="28"/>
              </w:rPr>
              <w:t>наличие</w:t>
            </w:r>
            <w:r w:rsidRPr="00C9372F">
              <w:rPr>
                <w:rFonts w:eastAsia="CIDFont+F1"/>
                <w:b/>
                <w:bCs/>
                <w:sz w:val="28"/>
                <w:szCs w:val="28"/>
              </w:rPr>
              <w:t xml:space="preserve">  водоумягчительной</w:t>
            </w:r>
            <w:proofErr w:type="gramEnd"/>
            <w:r w:rsidRPr="00C9372F">
              <w:rPr>
                <w:rFonts w:eastAsia="CIDFont+F1"/>
                <w:b/>
                <w:bCs/>
                <w:sz w:val="28"/>
                <w:szCs w:val="28"/>
              </w:rPr>
              <w:t xml:space="preserve"> установки</w:t>
            </w:r>
            <w:r w:rsidR="00C9372F">
              <w:rPr>
                <w:rFonts w:eastAsia="CIDFont+F1"/>
                <w:b/>
                <w:bCs/>
                <w:sz w:val="28"/>
                <w:szCs w:val="28"/>
              </w:rPr>
              <w:t>!</w:t>
            </w:r>
          </w:p>
        </w:tc>
      </w:tr>
      <w:tr w:rsidR="009205DD" w:rsidRPr="00B25FAB" w14:paraId="6C60CE51" w14:textId="77777777" w:rsidTr="005871B2">
        <w:trPr>
          <w:trHeight w:val="388"/>
        </w:trPr>
        <w:tc>
          <w:tcPr>
            <w:tcW w:w="926" w:type="dxa"/>
            <w:vAlign w:val="center"/>
          </w:tcPr>
          <w:p w14:paraId="69BCE3C4" w14:textId="52E83354" w:rsidR="009205DD" w:rsidRPr="009205DD" w:rsidRDefault="009205DD" w:rsidP="003C1B2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41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46" w:type="dxa"/>
            <w:vAlign w:val="center"/>
          </w:tcPr>
          <w:p w14:paraId="0E7AC8D9" w14:textId="57846FE6" w:rsidR="009205DD" w:rsidRDefault="009205DD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комплектации</w:t>
            </w:r>
          </w:p>
        </w:tc>
        <w:tc>
          <w:tcPr>
            <w:tcW w:w="4194" w:type="dxa"/>
            <w:vAlign w:val="center"/>
          </w:tcPr>
          <w:p w14:paraId="09822876" w14:textId="77777777" w:rsidR="00C9372F" w:rsidRDefault="009205DD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комплекте</w:t>
            </w:r>
            <w:r w:rsidR="00C9372F">
              <w:rPr>
                <w:sz w:val="28"/>
                <w:szCs w:val="28"/>
              </w:rPr>
              <w:t>:</w:t>
            </w:r>
          </w:p>
          <w:p w14:paraId="42209E5C" w14:textId="0D12D59C" w:rsidR="00C9372F" w:rsidRDefault="00C9372F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205DD">
              <w:rPr>
                <w:sz w:val="28"/>
                <w:szCs w:val="28"/>
              </w:rPr>
              <w:t xml:space="preserve">не менее 10 </w:t>
            </w:r>
            <w:proofErr w:type="spellStart"/>
            <w:r w:rsidR="009205DD">
              <w:rPr>
                <w:sz w:val="28"/>
                <w:szCs w:val="28"/>
              </w:rPr>
              <w:t>гастроемкостей</w:t>
            </w:r>
            <w:proofErr w:type="spellEnd"/>
            <w:r w:rsidR="009205DD">
              <w:rPr>
                <w:sz w:val="28"/>
                <w:szCs w:val="28"/>
              </w:rPr>
              <w:t xml:space="preserve"> из </w:t>
            </w:r>
            <w:r w:rsidR="009E6EC2">
              <w:rPr>
                <w:sz w:val="28"/>
                <w:szCs w:val="28"/>
              </w:rPr>
              <w:t>нержавеющей</w:t>
            </w:r>
            <w:r w:rsidR="009205DD">
              <w:rPr>
                <w:sz w:val="28"/>
                <w:szCs w:val="28"/>
              </w:rPr>
              <w:t xml:space="preserve"> стали</w:t>
            </w:r>
            <w:r>
              <w:rPr>
                <w:sz w:val="28"/>
                <w:szCs w:val="28"/>
              </w:rPr>
              <w:t>;</w:t>
            </w:r>
          </w:p>
          <w:p w14:paraId="47E55E4A" w14:textId="6AD38615" w:rsidR="00C9372F" w:rsidRDefault="00C9372F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205DD">
              <w:rPr>
                <w:sz w:val="28"/>
                <w:szCs w:val="28"/>
              </w:rPr>
              <w:t>1 корзина для картофеля «фри»</w:t>
            </w:r>
            <w:r>
              <w:rPr>
                <w:sz w:val="28"/>
                <w:szCs w:val="28"/>
              </w:rPr>
              <w:t>;</w:t>
            </w:r>
            <w:r w:rsidR="009205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9205DD">
              <w:rPr>
                <w:sz w:val="28"/>
                <w:szCs w:val="28"/>
              </w:rPr>
              <w:t>1 решетка для гриля</w:t>
            </w:r>
            <w:r>
              <w:rPr>
                <w:sz w:val="28"/>
                <w:szCs w:val="28"/>
              </w:rPr>
              <w:t>;</w:t>
            </w:r>
          </w:p>
          <w:p w14:paraId="7DBF1B2B" w14:textId="4FCBCA04" w:rsidR="00C9372F" w:rsidRDefault="00C9372F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205DD">
              <w:rPr>
                <w:sz w:val="28"/>
                <w:szCs w:val="28"/>
              </w:rPr>
              <w:t>1 паровая корзина</w:t>
            </w:r>
            <w:r>
              <w:rPr>
                <w:sz w:val="28"/>
                <w:szCs w:val="28"/>
              </w:rPr>
              <w:t>;</w:t>
            </w:r>
          </w:p>
          <w:p w14:paraId="1777DCDD" w14:textId="5811D4FE" w:rsidR="009205DD" w:rsidRDefault="00C9372F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  <w:r w:rsidR="009205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9205DD">
              <w:rPr>
                <w:sz w:val="28"/>
                <w:szCs w:val="28"/>
              </w:rPr>
              <w:t>одставка под печь.</w:t>
            </w:r>
          </w:p>
        </w:tc>
      </w:tr>
    </w:tbl>
    <w:p w14:paraId="7ACB43FC" w14:textId="77777777" w:rsidR="00E93DE4" w:rsidRDefault="00E93DE4" w:rsidP="009374C1">
      <w:pPr>
        <w:ind w:right="-17" w:firstLine="836"/>
        <w:rPr>
          <w:sz w:val="28"/>
          <w:szCs w:val="28"/>
        </w:rPr>
      </w:pPr>
    </w:p>
    <w:p w14:paraId="7D944CFF" w14:textId="77777777" w:rsidR="00062DB9" w:rsidRDefault="00062DB9" w:rsidP="00F30A0A">
      <w:pPr>
        <w:ind w:right="-17" w:firstLine="426"/>
        <w:jc w:val="both"/>
        <w:rPr>
          <w:sz w:val="20"/>
        </w:rPr>
      </w:pPr>
    </w:p>
    <w:p w14:paraId="12170E53" w14:textId="3253136D" w:rsidR="009205DD" w:rsidRPr="00C20296" w:rsidRDefault="00127CC3" w:rsidP="009205DD">
      <w:pPr>
        <w:rPr>
          <w:sz w:val="28"/>
          <w:szCs w:val="28"/>
        </w:rPr>
      </w:pPr>
      <w:bookmarkStart w:id="0" w:name="_Hlk167707780"/>
      <w:r>
        <w:rPr>
          <w:sz w:val="28"/>
          <w:szCs w:val="28"/>
        </w:rPr>
        <w:t xml:space="preserve">      </w:t>
      </w:r>
      <w:r w:rsidR="009205DD">
        <w:rPr>
          <w:sz w:val="28"/>
          <w:szCs w:val="28"/>
        </w:rPr>
        <w:t xml:space="preserve">Главный </w:t>
      </w:r>
      <w:r w:rsidR="009205DD" w:rsidRPr="009E401A">
        <w:rPr>
          <w:sz w:val="28"/>
          <w:szCs w:val="28"/>
        </w:rPr>
        <w:t xml:space="preserve">инженер 1 РУ                 </w:t>
      </w:r>
      <w:r w:rsidR="009205DD">
        <w:rPr>
          <w:sz w:val="28"/>
          <w:szCs w:val="28"/>
        </w:rPr>
        <w:t xml:space="preserve">                                         </w:t>
      </w:r>
      <w:proofErr w:type="spellStart"/>
      <w:r w:rsidR="009205DD">
        <w:rPr>
          <w:sz w:val="28"/>
          <w:szCs w:val="28"/>
        </w:rPr>
        <w:t>С.А.Бода</w:t>
      </w:r>
      <w:proofErr w:type="spellEnd"/>
      <w:r w:rsidR="009205DD" w:rsidRPr="009E401A">
        <w:rPr>
          <w:sz w:val="28"/>
          <w:szCs w:val="28"/>
        </w:rPr>
        <w:t xml:space="preserve">                  </w:t>
      </w:r>
      <w:r w:rsidR="009205DD">
        <w:rPr>
          <w:sz w:val="28"/>
          <w:szCs w:val="28"/>
        </w:rPr>
        <w:t xml:space="preserve">                           </w:t>
      </w:r>
    </w:p>
    <w:bookmarkEnd w:id="0"/>
    <w:p w14:paraId="1C065C48" w14:textId="2EB0DB6D" w:rsidR="009205DD" w:rsidRPr="00DE24EF" w:rsidRDefault="009205DD" w:rsidP="009205DD">
      <w:pPr>
        <w:rPr>
          <w:sz w:val="28"/>
          <w:szCs w:val="28"/>
        </w:rPr>
      </w:pPr>
    </w:p>
    <w:p w14:paraId="4AE2C6F3" w14:textId="378BE167" w:rsidR="009205DD" w:rsidRDefault="00127CC3" w:rsidP="00C9372F">
      <w:r>
        <w:rPr>
          <w:sz w:val="18"/>
          <w:szCs w:val="18"/>
        </w:rPr>
        <w:t xml:space="preserve">          </w:t>
      </w:r>
      <w:r w:rsidR="009205DD" w:rsidRPr="009E6EC2">
        <w:rPr>
          <w:sz w:val="18"/>
          <w:szCs w:val="18"/>
        </w:rPr>
        <w:t>Агинская 29 76 53</w:t>
      </w:r>
    </w:p>
    <w:p w14:paraId="1032B0F5" w14:textId="77777777" w:rsidR="00C9372F" w:rsidRDefault="00C9372F" w:rsidP="00C9372F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C9372F" w14:paraId="1778357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3BB73CF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95686A5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C9372F" w14:paraId="39DF6354" w14:textId="77777777">
        <w:tc>
          <w:tcPr>
            <w:tcW w:w="2835" w:type="dxa"/>
          </w:tcPr>
          <w:p w14:paraId="79A8FC89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2ED04D6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C9372F" w14:paraId="62ED2BA6" w14:textId="77777777">
        <w:tc>
          <w:tcPr>
            <w:tcW w:w="2835" w:type="dxa"/>
          </w:tcPr>
          <w:p w14:paraId="49F26256" w14:textId="77777777" w:rsidR="00C9372F" w:rsidRDefault="00C9372F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72B34864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1547</w:t>
            </w:r>
          </w:p>
        </w:tc>
      </w:tr>
      <w:tr w:rsidR="00C9372F" w14:paraId="1B4FC94E" w14:textId="77777777">
        <w:tc>
          <w:tcPr>
            <w:tcW w:w="2835" w:type="dxa"/>
          </w:tcPr>
          <w:p w14:paraId="3FB05AF1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6B9DAF02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11.03.2025</w:t>
            </w:r>
          </w:p>
        </w:tc>
      </w:tr>
      <w:tr w:rsidR="00C9372F" w14:paraId="091857E8" w14:textId="77777777">
        <w:tc>
          <w:tcPr>
            <w:tcW w:w="2835" w:type="dxa"/>
          </w:tcPr>
          <w:p w14:paraId="5EEA6643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616209A1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07.03.2025</w:t>
            </w:r>
          </w:p>
        </w:tc>
      </w:tr>
      <w:tr w:rsidR="00C9372F" w14:paraId="5122DABF" w14:textId="77777777">
        <w:tc>
          <w:tcPr>
            <w:tcW w:w="2835" w:type="dxa"/>
          </w:tcPr>
          <w:p w14:paraId="05F120C6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0E82F5F8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C9372F" w14:paraId="4BDFAA1C" w14:textId="77777777">
        <w:tc>
          <w:tcPr>
            <w:tcW w:w="2835" w:type="dxa"/>
          </w:tcPr>
          <w:p w14:paraId="412EBF4F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396DFF15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C9372F" w14:paraId="61C91CA0" w14:textId="77777777">
        <w:tc>
          <w:tcPr>
            <w:tcW w:w="2835" w:type="dxa"/>
          </w:tcPr>
          <w:p w14:paraId="5E8DDA13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02F3E5F2" w14:textId="0C53055D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 xml:space="preserve">О закупке </w:t>
            </w:r>
            <w:proofErr w:type="spellStart"/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пароконвектомата</w:t>
            </w:r>
            <w:proofErr w:type="spellEnd"/>
          </w:p>
        </w:tc>
      </w:tr>
      <w:tr w:rsidR="00C9372F" w14:paraId="5EBA6E1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B5C0A4E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5043D90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C9372F" w14:paraId="4FB1F83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11E4BB6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24B5969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C9372F" w14:paraId="29B3269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98D6053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FB54F62" w14:textId="77777777" w:rsidR="00C9372F" w:rsidRDefault="00C937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C9372F" w14:paraId="07FD369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8DB327C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C2CA685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</w:tbl>
    <w:p w14:paraId="18247635" w14:textId="77777777" w:rsidR="00C9372F" w:rsidRDefault="00C9372F" w:rsidP="00C9372F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p w14:paraId="49D794F0" w14:textId="77777777" w:rsidR="00C9372F" w:rsidRDefault="00C9372F" w:rsidP="00C9372F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C9372F" w14:paraId="48E9C421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6E79922D" w14:textId="77777777" w:rsidR="00C9372F" w:rsidRDefault="00C9372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4B160286" w14:textId="77777777" w:rsidR="00C9372F" w:rsidRDefault="00C9372F" w:rsidP="00C9372F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266BB509" w14:textId="77777777" w:rsidR="00C9372F" w:rsidRDefault="00C9372F" w:rsidP="00C937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11.03.2025 (срок исп. 09.04.2025)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0D0CD265" w14:textId="77777777" w:rsidR="00C9372F" w:rsidRDefault="00C9372F" w:rsidP="00C937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09.04.2025 - Стешиц Н.Р. - Для организации закупки при наличии необходимой документации.</w:t>
      </w:r>
    </w:p>
    <w:p w14:paraId="3FF0220A" w14:textId="77777777" w:rsidR="00C9372F" w:rsidRDefault="00C9372F" w:rsidP="00C937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11.03.2025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78F724ED" w14:textId="77777777" w:rsidR="009205DD" w:rsidRDefault="009205DD" w:rsidP="009205DD"/>
    <w:p w14:paraId="75EAC9DE" w14:textId="77777777" w:rsidR="008460CC" w:rsidRDefault="008460CC" w:rsidP="008460CC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sectPr w:rsidR="008460CC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FD4"/>
    <w:multiLevelType w:val="multilevel"/>
    <w:tmpl w:val="69CE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77D50"/>
    <w:multiLevelType w:val="multilevel"/>
    <w:tmpl w:val="6336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B5A0B"/>
    <w:multiLevelType w:val="multilevel"/>
    <w:tmpl w:val="2606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D1783"/>
    <w:multiLevelType w:val="multilevel"/>
    <w:tmpl w:val="870C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521EC"/>
    <w:multiLevelType w:val="multilevel"/>
    <w:tmpl w:val="150A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24462"/>
    <w:multiLevelType w:val="multilevel"/>
    <w:tmpl w:val="39E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513E9"/>
    <w:multiLevelType w:val="multilevel"/>
    <w:tmpl w:val="2BF2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D46624"/>
    <w:multiLevelType w:val="multilevel"/>
    <w:tmpl w:val="84E6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E7685"/>
    <w:multiLevelType w:val="multilevel"/>
    <w:tmpl w:val="341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405F5"/>
    <w:multiLevelType w:val="multilevel"/>
    <w:tmpl w:val="4DC6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1C6AC9"/>
    <w:multiLevelType w:val="multilevel"/>
    <w:tmpl w:val="CE64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A6B90"/>
    <w:multiLevelType w:val="multilevel"/>
    <w:tmpl w:val="6E9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9"/>
  </w:num>
  <w:num w:numId="12">
    <w:abstractNumId w:val="1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60377"/>
    <w:rsid w:val="00062DB9"/>
    <w:rsid w:val="000A5A61"/>
    <w:rsid w:val="000D6E27"/>
    <w:rsid w:val="00127CC3"/>
    <w:rsid w:val="00163CB8"/>
    <w:rsid w:val="00164180"/>
    <w:rsid w:val="00175092"/>
    <w:rsid w:val="001F3163"/>
    <w:rsid w:val="002139F1"/>
    <w:rsid w:val="00213EE8"/>
    <w:rsid w:val="002169A3"/>
    <w:rsid w:val="00225B36"/>
    <w:rsid w:val="0029679D"/>
    <w:rsid w:val="002E0D4B"/>
    <w:rsid w:val="003050B1"/>
    <w:rsid w:val="003050C3"/>
    <w:rsid w:val="003A38EC"/>
    <w:rsid w:val="003B520C"/>
    <w:rsid w:val="003B7834"/>
    <w:rsid w:val="003C1B26"/>
    <w:rsid w:val="003C77D2"/>
    <w:rsid w:val="00427CA5"/>
    <w:rsid w:val="00433B92"/>
    <w:rsid w:val="00437E23"/>
    <w:rsid w:val="00444093"/>
    <w:rsid w:val="004A65A4"/>
    <w:rsid w:val="004D21A9"/>
    <w:rsid w:val="00506CDA"/>
    <w:rsid w:val="005139C4"/>
    <w:rsid w:val="00517AC0"/>
    <w:rsid w:val="00586204"/>
    <w:rsid w:val="005871B2"/>
    <w:rsid w:val="005D4E06"/>
    <w:rsid w:val="00623FF0"/>
    <w:rsid w:val="0062752F"/>
    <w:rsid w:val="00690E0F"/>
    <w:rsid w:val="007165B0"/>
    <w:rsid w:val="007554E5"/>
    <w:rsid w:val="00764E4F"/>
    <w:rsid w:val="00843895"/>
    <w:rsid w:val="008460CC"/>
    <w:rsid w:val="008953FB"/>
    <w:rsid w:val="008D731D"/>
    <w:rsid w:val="009054FB"/>
    <w:rsid w:val="00914B64"/>
    <w:rsid w:val="009205DD"/>
    <w:rsid w:val="00932B0A"/>
    <w:rsid w:val="009374C1"/>
    <w:rsid w:val="0098594B"/>
    <w:rsid w:val="009A3F08"/>
    <w:rsid w:val="009B6472"/>
    <w:rsid w:val="009B7F1A"/>
    <w:rsid w:val="009C08D6"/>
    <w:rsid w:val="009D17AC"/>
    <w:rsid w:val="009D71AB"/>
    <w:rsid w:val="009E6EC2"/>
    <w:rsid w:val="00A03C97"/>
    <w:rsid w:val="00A2691B"/>
    <w:rsid w:val="00A4079F"/>
    <w:rsid w:val="00A76BB3"/>
    <w:rsid w:val="00AA74CC"/>
    <w:rsid w:val="00AC7D11"/>
    <w:rsid w:val="00B0147A"/>
    <w:rsid w:val="00B25FAB"/>
    <w:rsid w:val="00B27987"/>
    <w:rsid w:val="00B470DA"/>
    <w:rsid w:val="00B54FB7"/>
    <w:rsid w:val="00B6352D"/>
    <w:rsid w:val="00BE117E"/>
    <w:rsid w:val="00BE4325"/>
    <w:rsid w:val="00BE665D"/>
    <w:rsid w:val="00C01BAC"/>
    <w:rsid w:val="00C02689"/>
    <w:rsid w:val="00C066DC"/>
    <w:rsid w:val="00C13952"/>
    <w:rsid w:val="00C22D68"/>
    <w:rsid w:val="00C40988"/>
    <w:rsid w:val="00C45F7F"/>
    <w:rsid w:val="00C65E02"/>
    <w:rsid w:val="00C9372F"/>
    <w:rsid w:val="00CA54E6"/>
    <w:rsid w:val="00CC0659"/>
    <w:rsid w:val="00CF198D"/>
    <w:rsid w:val="00D12ECA"/>
    <w:rsid w:val="00D20A29"/>
    <w:rsid w:val="00D33811"/>
    <w:rsid w:val="00D4465E"/>
    <w:rsid w:val="00D541AC"/>
    <w:rsid w:val="00D85169"/>
    <w:rsid w:val="00D904D0"/>
    <w:rsid w:val="00DD6566"/>
    <w:rsid w:val="00DE2EF7"/>
    <w:rsid w:val="00E07F16"/>
    <w:rsid w:val="00E438B0"/>
    <w:rsid w:val="00E901B0"/>
    <w:rsid w:val="00E93DE4"/>
    <w:rsid w:val="00F07ECB"/>
    <w:rsid w:val="00F16E8E"/>
    <w:rsid w:val="00F205A7"/>
    <w:rsid w:val="00F30843"/>
    <w:rsid w:val="00F30A0A"/>
    <w:rsid w:val="00F45541"/>
    <w:rsid w:val="00F570DD"/>
    <w:rsid w:val="00F8704E"/>
    <w:rsid w:val="00FA0518"/>
    <w:rsid w:val="00FA5682"/>
    <w:rsid w:val="00FB190A"/>
    <w:rsid w:val="00FB3A0D"/>
    <w:rsid w:val="00FB4154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0A178"/>
  <w15:docId w15:val="{06BB6EAE-CAC2-4700-BF4A-2BEDA504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2024-05-29T08:36:00Z</cp:lastPrinted>
  <dcterms:created xsi:type="dcterms:W3CDTF">2025-03-11T14:14:00Z</dcterms:created>
  <dcterms:modified xsi:type="dcterms:W3CDTF">2025-03-11T14:14:00Z</dcterms:modified>
</cp:coreProperties>
</file>